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7" w:rsidRDefault="00F10287" w:rsidP="00F10287">
      <w:pPr>
        <w:jc w:val="center"/>
        <w:rPr>
          <w:rFonts w:ascii="Franklin Gothic Book" w:hAnsi="Franklin Gothic Book"/>
          <w:b/>
          <w:i/>
          <w:color w:val="C00000"/>
          <w:sz w:val="28"/>
          <w:szCs w:val="28"/>
        </w:rPr>
      </w:pPr>
    </w:p>
    <w:p w:rsidR="006E1571" w:rsidRDefault="006E1571" w:rsidP="006E157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AFFLUENZA VISITATORI AL PARCO ARCHEOLOGICO </w:t>
      </w:r>
      <w:proofErr w:type="spellStart"/>
      <w:r>
        <w:rPr>
          <w:b/>
          <w:color w:val="C00000"/>
          <w:sz w:val="28"/>
          <w:szCs w:val="28"/>
        </w:rPr>
        <w:t>DI</w:t>
      </w:r>
      <w:proofErr w:type="spellEnd"/>
      <w:r>
        <w:rPr>
          <w:b/>
          <w:color w:val="C00000"/>
          <w:sz w:val="28"/>
          <w:szCs w:val="28"/>
        </w:rPr>
        <w:t xml:space="preserve"> ERCOLANO</w:t>
      </w:r>
    </w:p>
    <w:p w:rsidR="006E1571" w:rsidRDefault="006E1571" w:rsidP="006E157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ANNO 2018</w:t>
      </w:r>
    </w:p>
    <w:p w:rsidR="006E1571" w:rsidRDefault="006E1571" w:rsidP="006E157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INCREMENTO DEL 9% </w:t>
      </w:r>
    </w:p>
    <w:p w:rsidR="006E1571" w:rsidRDefault="006E1571" w:rsidP="006E1571">
      <w:pPr>
        <w:jc w:val="center"/>
        <w:rPr>
          <w:b/>
          <w:color w:val="C00000"/>
        </w:rPr>
      </w:pPr>
    </w:p>
    <w:tbl>
      <w:tblPr>
        <w:tblStyle w:val="Grigliatabella"/>
        <w:tblW w:w="10455" w:type="dxa"/>
        <w:tblInd w:w="0" w:type="dxa"/>
        <w:tblLayout w:type="fixed"/>
        <w:tblLook w:val="04A0"/>
      </w:tblPr>
      <w:tblGrid>
        <w:gridCol w:w="1950"/>
        <w:gridCol w:w="1701"/>
        <w:gridCol w:w="1701"/>
        <w:gridCol w:w="1701"/>
        <w:gridCol w:w="1701"/>
        <w:gridCol w:w="1701"/>
      </w:tblGrid>
      <w:tr w:rsidR="006E1571" w:rsidTr="006E1571">
        <w:trPr>
          <w:trHeight w:val="8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MESE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VISITATORI 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VISITATORI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VISITATORI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incremento visitatori 2017/2018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Incremento   %</w:t>
            </w:r>
          </w:p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2017/2018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GENNAIO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9.353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11.141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13.685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2.544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22,8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FEBBRAIO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13.269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13.623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16.496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2.873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21,1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33.643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30.845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39.767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8.922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28,9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APRILE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66.704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71.149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77.358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6.209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8,7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MAGGIO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64.099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65.625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81.000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15.375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23,4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GIUGNO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42.590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41.123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49.803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8.680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21,1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LUGLIO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41.888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49.209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50.407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1.198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2.4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45.179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54.569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50.888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- 3.681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-6,7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SETTEMBRE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43.742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57.224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55.054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-2.170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-3,8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OTTOBRE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49.279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60.220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60.470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0,4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NOVEMBRE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15.141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18.636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19.541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905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4,9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DICEMBRE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15.965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16.666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19.859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3.193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19,2</w:t>
            </w:r>
          </w:p>
        </w:tc>
      </w:tr>
      <w:tr w:rsidR="006E1571" w:rsidTr="006E157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440.852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490.030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534.328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44.298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71" w:rsidRDefault="006E1571">
            <w:pPr>
              <w:jc w:val="center"/>
              <w:rPr>
                <w:b/>
                <w:color w:val="FF0000"/>
                <w:lang w:eastAsia="it-IT"/>
              </w:rPr>
            </w:pPr>
            <w:r>
              <w:rPr>
                <w:b/>
                <w:color w:val="FF0000"/>
                <w:lang w:eastAsia="it-IT"/>
              </w:rPr>
              <w:t>9</w:t>
            </w:r>
          </w:p>
        </w:tc>
      </w:tr>
    </w:tbl>
    <w:p w:rsidR="00364D37" w:rsidRDefault="00364D37" w:rsidP="006E1571">
      <w:pPr>
        <w:jc w:val="center"/>
      </w:pPr>
    </w:p>
    <w:sectPr w:rsidR="00364D37" w:rsidSect="00934FB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2B" w:rsidRDefault="00AA552B" w:rsidP="00037FDB">
      <w:pPr>
        <w:spacing w:line="240" w:lineRule="auto"/>
      </w:pPr>
      <w:r>
        <w:separator/>
      </w:r>
    </w:p>
  </w:endnote>
  <w:endnote w:type="continuationSeparator" w:id="0">
    <w:p w:rsidR="00AA552B" w:rsidRDefault="00AA552B" w:rsidP="0003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4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layfair Displa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7" w:rsidRDefault="00F10287" w:rsidP="00F10287">
    <w:pPr>
      <w:pStyle w:val="Pidipagina"/>
      <w:pBdr>
        <w:top w:val="thinThickSmallGap" w:sz="24" w:space="1" w:color="622423" w:themeColor="accent2" w:themeShade="7F"/>
      </w:pBdr>
      <w:jc w:val="left"/>
      <w:rPr>
        <w:rFonts w:ascii="Franklin Gothic Book" w:hAnsi="Franklin Gothic Book"/>
        <w:sz w:val="20"/>
        <w:szCs w:val="24"/>
      </w:rPr>
    </w:pPr>
    <w:r w:rsidRPr="001C75A7">
      <w:rPr>
        <w:rFonts w:ascii="Franklin Gothic Book" w:hAnsi="Franklin Gothic Book"/>
        <w:sz w:val="20"/>
        <w:szCs w:val="24"/>
      </w:rPr>
      <w:t>UFFICIO STAMPA</w:t>
    </w:r>
    <w:r>
      <w:rPr>
        <w:rFonts w:ascii="Franklin Gothic Book" w:hAnsi="Franklin Gothic Book"/>
        <w:sz w:val="20"/>
        <w:szCs w:val="24"/>
      </w:rPr>
      <w:t xml:space="preserve">  </w:t>
    </w:r>
    <w:r w:rsidRPr="001C75A7">
      <w:rPr>
        <w:rFonts w:ascii="Franklin Gothic Book" w:hAnsi="Franklin Gothic Book"/>
        <w:sz w:val="20"/>
        <w:szCs w:val="24"/>
      </w:rPr>
      <w:t xml:space="preserve">ercolano.ufficiostampa@beniculturali.it </w:t>
    </w:r>
  </w:p>
  <w:p w:rsidR="00F10287" w:rsidRDefault="00F10287" w:rsidP="00F10287">
    <w:pPr>
      <w:pStyle w:val="Pidipagina"/>
      <w:pBdr>
        <w:top w:val="thinThickSmallGap" w:sz="24" w:space="1" w:color="622423" w:themeColor="accent2" w:themeShade="7F"/>
      </w:pBdr>
      <w:jc w:val="left"/>
      <w:rPr>
        <w:rFonts w:asciiTheme="majorHAnsi" w:hAnsiTheme="majorHAnsi"/>
      </w:rPr>
    </w:pPr>
    <w:r w:rsidRPr="001C75A7">
      <w:rPr>
        <w:rFonts w:ascii="Franklin Gothic Book" w:hAnsi="Franklin Gothic Book"/>
        <w:sz w:val="20"/>
        <w:szCs w:val="24"/>
      </w:rPr>
      <w:t xml:space="preserve">Daniela Leone </w:t>
    </w:r>
    <w:proofErr w:type="spellStart"/>
    <w:r w:rsidRPr="001C75A7">
      <w:rPr>
        <w:rFonts w:ascii="Franklin Gothic Book" w:hAnsi="Franklin Gothic Book"/>
        <w:sz w:val="20"/>
        <w:szCs w:val="24"/>
      </w:rPr>
      <w:t>mob</w:t>
    </w:r>
    <w:proofErr w:type="spellEnd"/>
    <w:r w:rsidRPr="001C75A7">
      <w:rPr>
        <w:rFonts w:ascii="Franklin Gothic Book" w:hAnsi="Franklin Gothic Book"/>
        <w:sz w:val="20"/>
        <w:szCs w:val="24"/>
      </w:rPr>
      <w:t>. 3479430130</w:t>
    </w:r>
    <w:r w:rsidRPr="001C75A7">
      <w:rPr>
        <w:rFonts w:ascii="Franklin Gothic Book" w:hAnsi="Franklin Gothic Book"/>
        <w:sz w:val="20"/>
        <w:szCs w:val="24"/>
      </w:rPr>
      <w:br/>
    </w:r>
    <w:r>
      <w:t xml:space="preserve"> </w:t>
    </w:r>
    <w:hyperlink r:id="rId1" w:tgtFrame="_blank" w:history="1">
      <w:r w:rsidRPr="001C75A7">
        <w:rPr>
          <w:rFonts w:ascii="Franklin Gothic Book" w:hAnsi="Franklin Gothic Book"/>
          <w:sz w:val="20"/>
          <w:szCs w:val="24"/>
        </w:rPr>
        <w:t>www.ercolano.beniculturali.it</w:t>
      </w:r>
    </w:hyperlink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6E1571" w:rsidRPr="006E1571">
        <w:rPr>
          <w:rFonts w:asciiTheme="majorHAnsi" w:hAnsiTheme="majorHAnsi"/>
          <w:noProof/>
        </w:rPr>
        <w:t>1</w:t>
      </w:r>
    </w:fldSimple>
  </w:p>
  <w:p w:rsidR="00F10287" w:rsidRDefault="00F102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2B" w:rsidRDefault="00AA552B" w:rsidP="00037FDB">
      <w:pPr>
        <w:spacing w:line="240" w:lineRule="auto"/>
      </w:pPr>
      <w:r>
        <w:separator/>
      </w:r>
    </w:p>
  </w:footnote>
  <w:footnote w:type="continuationSeparator" w:id="0">
    <w:p w:rsidR="00AA552B" w:rsidRDefault="00AA552B" w:rsidP="00037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DB" w:rsidRDefault="0048179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7pt;height:66.35pt">
          <v:imagedata r:id="rId1" o:title="logo_paErco_nero"/>
        </v:shape>
      </w:pict>
    </w:r>
  </w:p>
  <w:p w:rsidR="00422B59" w:rsidRPr="00422B59" w:rsidRDefault="00422B59" w:rsidP="00422B59">
    <w:pPr>
      <w:pStyle w:val="Intestazione"/>
      <w:jc w:val="left"/>
      <w:rPr>
        <w:rFonts w:ascii="Playfair Display" w:hAnsi="Playfair Display"/>
        <w:spacing w:val="30"/>
      </w:rPr>
    </w:pPr>
    <w:r w:rsidRPr="00422B59">
      <w:rPr>
        <w:rFonts w:ascii="Playfair Display" w:hAnsi="Playfair Display"/>
        <w:spacing w:val="30"/>
      </w:rPr>
      <w:t>Parco Archeologico di Ercolano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37FDB"/>
    <w:rsid w:val="00037FDB"/>
    <w:rsid w:val="0007052D"/>
    <w:rsid w:val="001D433E"/>
    <w:rsid w:val="00217865"/>
    <w:rsid w:val="002424F4"/>
    <w:rsid w:val="00364D37"/>
    <w:rsid w:val="00422B59"/>
    <w:rsid w:val="00443E9D"/>
    <w:rsid w:val="00481796"/>
    <w:rsid w:val="004E138C"/>
    <w:rsid w:val="005B4176"/>
    <w:rsid w:val="006E1571"/>
    <w:rsid w:val="006F20B2"/>
    <w:rsid w:val="0088423B"/>
    <w:rsid w:val="008F2BFA"/>
    <w:rsid w:val="009251D0"/>
    <w:rsid w:val="00934FB9"/>
    <w:rsid w:val="00AA35CA"/>
    <w:rsid w:val="00AA552B"/>
    <w:rsid w:val="00B9562E"/>
    <w:rsid w:val="00BB2D89"/>
    <w:rsid w:val="00C364CD"/>
    <w:rsid w:val="00C6283F"/>
    <w:rsid w:val="00CA2DFC"/>
    <w:rsid w:val="00F1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142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7F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7FDB"/>
  </w:style>
  <w:style w:type="paragraph" w:styleId="Pidipagina">
    <w:name w:val="footer"/>
    <w:basedOn w:val="Normale"/>
    <w:link w:val="PidipaginaCarattere"/>
    <w:uiPriority w:val="99"/>
    <w:unhideWhenUsed/>
    <w:rsid w:val="00037F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FDB"/>
  </w:style>
  <w:style w:type="character" w:styleId="Collegamentoipertestuale">
    <w:name w:val="Hyperlink"/>
    <w:rsid w:val="006F20B2"/>
    <w:rPr>
      <w:color w:val="0563C1"/>
      <w:u w:val="single"/>
    </w:rPr>
  </w:style>
  <w:style w:type="paragraph" w:styleId="Corpodeltesto">
    <w:name w:val="Body Text"/>
    <w:basedOn w:val="Normale"/>
    <w:link w:val="CorpodeltestoCarattere"/>
    <w:rsid w:val="006F20B2"/>
    <w:pPr>
      <w:suppressAutoHyphens/>
      <w:spacing w:after="140" w:line="288" w:lineRule="auto"/>
      <w:ind w:left="0" w:firstLine="0"/>
      <w:jc w:val="left"/>
    </w:pPr>
    <w:rPr>
      <w:rFonts w:ascii="Calibri" w:eastAsia="Calibri" w:hAnsi="Calibri" w:cs="font341"/>
      <w:color w:val="00000A"/>
      <w:kern w:val="1"/>
    </w:rPr>
  </w:style>
  <w:style w:type="character" w:customStyle="1" w:styleId="CorpodeltestoCarattere">
    <w:name w:val="Corpo del testo Carattere"/>
    <w:basedOn w:val="Carpredefinitoparagrafo"/>
    <w:link w:val="Corpodeltesto"/>
    <w:rsid w:val="006F20B2"/>
    <w:rPr>
      <w:rFonts w:ascii="Calibri" w:eastAsia="Calibri" w:hAnsi="Calibri" w:cs="font341"/>
      <w:color w:val="00000A"/>
      <w:kern w:val="1"/>
    </w:rPr>
  </w:style>
  <w:style w:type="character" w:customStyle="1" w:styleId="st">
    <w:name w:val="st"/>
    <w:rsid w:val="00F10287"/>
  </w:style>
  <w:style w:type="character" w:styleId="Enfasicorsivo">
    <w:name w:val="Emphasis"/>
    <w:basedOn w:val="Carpredefinitoparagrafo"/>
    <w:uiPriority w:val="20"/>
    <w:qFormat/>
    <w:rsid w:val="00F1028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2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1571"/>
    <w:pPr>
      <w:spacing w:before="120" w:line="240" w:lineRule="auto"/>
      <w:ind w:left="0" w:firstLine="0"/>
      <w:jc w:val="left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c.beniculturali.it/owa/redir.aspx?REF=fIqUZH5NBThtVOA8B9-4kP_t3AkmzLtZWDiBazdaMmHIFj5sAujVCAFodHRwOi8vd3d3LmVyY29sYW5vLmJlbmljdWx0dXJhbGkuaXQ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Akhet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Akhet</dc:creator>
  <cp:lastModifiedBy>Daniela</cp:lastModifiedBy>
  <cp:revision>2</cp:revision>
  <dcterms:created xsi:type="dcterms:W3CDTF">2019-01-13T08:10:00Z</dcterms:created>
  <dcterms:modified xsi:type="dcterms:W3CDTF">2019-01-13T08:10:00Z</dcterms:modified>
</cp:coreProperties>
</file>