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D48C" w14:textId="77777777" w:rsidR="00C404B4" w:rsidRDefault="00C41407" w:rsidP="00C41407">
      <w:pPr>
        <w:jc w:val="center"/>
      </w:pPr>
      <w:bookmarkStart w:id="0" w:name="_GoBack"/>
      <w:bookmarkEnd w:id="0"/>
      <w:r>
        <w:t>CINEMA</w:t>
      </w:r>
      <w:r w:rsidR="00C404B4">
        <w:t>, MON AMOUR</w:t>
      </w:r>
    </w:p>
    <w:p w14:paraId="3588240C" w14:textId="571BA4AA" w:rsidR="00C41407" w:rsidRDefault="00C404B4" w:rsidP="00C41407">
      <w:pPr>
        <w:jc w:val="center"/>
      </w:pPr>
      <w:r>
        <w:t>ACADEMY</w:t>
      </w:r>
      <w:r w:rsidR="00C41407">
        <w:t xml:space="preserve"> </w:t>
      </w:r>
      <w:r w:rsidR="00A03806">
        <w:t>ASTRA</w:t>
      </w:r>
    </w:p>
    <w:p w14:paraId="5A88F1C9" w14:textId="5BDD9A22" w:rsidR="00C404B4" w:rsidRDefault="00C404B4" w:rsidP="00C41407">
      <w:pPr>
        <w:jc w:val="center"/>
      </w:pPr>
      <w:r>
        <w:t xml:space="preserve">Via </w:t>
      </w:r>
      <w:proofErr w:type="spellStart"/>
      <w:r>
        <w:t>Mezzocannone</w:t>
      </w:r>
      <w:proofErr w:type="spellEnd"/>
      <w:r>
        <w:t>, 109</w:t>
      </w:r>
    </w:p>
    <w:p w14:paraId="3C5A5BCB" w14:textId="77777777" w:rsidR="00C404B4" w:rsidRDefault="00C41407" w:rsidP="00C41407">
      <w:pPr>
        <w:jc w:val="center"/>
      </w:pPr>
      <w:r>
        <w:t xml:space="preserve">F2 cultura </w:t>
      </w:r>
    </w:p>
    <w:p w14:paraId="42DB9FD3" w14:textId="5ED84CEE" w:rsidR="00C41407" w:rsidRDefault="00C404B4" w:rsidP="00C41407">
      <w:pPr>
        <w:jc w:val="center"/>
      </w:pPr>
      <w:r>
        <w:t>Dipartimento di Studi Umanistici</w:t>
      </w:r>
    </w:p>
    <w:p w14:paraId="7E8F35B8" w14:textId="2B777F37" w:rsidR="00C41407" w:rsidRDefault="00657B44" w:rsidP="00C41407">
      <w:pPr>
        <w:jc w:val="center"/>
      </w:pPr>
      <w:r>
        <w:t>Promozione culturale e integrazione alla didattica.</w:t>
      </w:r>
    </w:p>
    <w:p w14:paraId="570CCC67" w14:textId="77777777" w:rsidR="00C41407" w:rsidRDefault="00C41407" w:rsidP="00C41407">
      <w:pPr>
        <w:jc w:val="both"/>
      </w:pPr>
    </w:p>
    <w:p w14:paraId="210A6F4D" w14:textId="77777777" w:rsidR="00C41407" w:rsidRDefault="00C41407" w:rsidP="00C41407">
      <w:pPr>
        <w:jc w:val="both"/>
      </w:pPr>
    </w:p>
    <w:p w14:paraId="02D9350C" w14:textId="714F96FF" w:rsidR="00A03806" w:rsidRPr="00D601C4" w:rsidRDefault="00A03806" w:rsidP="00D601C4">
      <w:pPr>
        <w:jc w:val="both"/>
        <w:rPr>
          <w:b/>
        </w:rPr>
      </w:pPr>
      <w:r w:rsidRPr="00657B44">
        <w:rPr>
          <w:b/>
        </w:rPr>
        <w:t xml:space="preserve">Cinema, </w:t>
      </w:r>
      <w:proofErr w:type="spellStart"/>
      <w:r w:rsidRPr="00657B44">
        <w:rPr>
          <w:b/>
        </w:rPr>
        <w:t>mon</w:t>
      </w:r>
      <w:proofErr w:type="spellEnd"/>
      <w:r w:rsidRPr="00657B44">
        <w:rPr>
          <w:b/>
        </w:rPr>
        <w:t xml:space="preserve"> </w:t>
      </w:r>
      <w:proofErr w:type="spellStart"/>
      <w:r w:rsidRPr="00657B44">
        <w:rPr>
          <w:b/>
        </w:rPr>
        <w:t>amour</w:t>
      </w:r>
      <w:proofErr w:type="spellEnd"/>
      <w:r w:rsidR="00C404B4">
        <w:rPr>
          <w:b/>
        </w:rPr>
        <w:t xml:space="preserve"> – I giovedì dell’Astra</w:t>
      </w:r>
      <w:r w:rsidRPr="00657B44">
        <w:rPr>
          <w:b/>
        </w:rPr>
        <w:t xml:space="preserve"> I semestre</w:t>
      </w:r>
    </w:p>
    <w:p w14:paraId="39FF4307" w14:textId="77777777" w:rsidR="00C41407" w:rsidRDefault="00C41407"/>
    <w:p w14:paraId="4B34AEFA" w14:textId="77777777" w:rsidR="00C404B4" w:rsidRDefault="00431DB5" w:rsidP="003F5927">
      <w:r>
        <w:t>9</w:t>
      </w:r>
      <w:r w:rsidR="00C404B4">
        <w:t xml:space="preserve"> novembre</w:t>
      </w:r>
    </w:p>
    <w:p w14:paraId="1560AE66" w14:textId="390F38FA" w:rsidR="00D601C4" w:rsidRDefault="00D601C4" w:rsidP="003F5927">
      <w:r>
        <w:t>17:00</w:t>
      </w:r>
    </w:p>
    <w:p w14:paraId="62A0CA9B" w14:textId="77777777" w:rsidR="00C404B4" w:rsidRDefault="00C404B4" w:rsidP="003F5927">
      <w:r>
        <w:t>Una cineteca in viaggio</w:t>
      </w:r>
    </w:p>
    <w:p w14:paraId="122CDC92" w14:textId="484FEF90" w:rsidR="00D601C4" w:rsidRDefault="00D601C4" w:rsidP="00D601C4">
      <w:r>
        <w:rPr>
          <w:i/>
        </w:rPr>
        <w:t>Freaks</w:t>
      </w:r>
      <w:r w:rsidR="005B0D55">
        <w:rPr>
          <w:i/>
        </w:rPr>
        <w:t xml:space="preserve"> </w:t>
      </w:r>
      <w:r w:rsidR="005B0D55">
        <w:t xml:space="preserve">di </w:t>
      </w:r>
      <w:proofErr w:type="spellStart"/>
      <w:r w:rsidR="005B0D55">
        <w:t>Tod</w:t>
      </w:r>
      <w:proofErr w:type="spellEnd"/>
      <w:r w:rsidR="005B0D55">
        <w:t xml:space="preserve"> </w:t>
      </w:r>
      <w:r>
        <w:t>Browning, 1932 (1h32)</w:t>
      </w:r>
    </w:p>
    <w:p w14:paraId="12D5291A" w14:textId="6DF6F880" w:rsidR="005B0D55" w:rsidRPr="00D601C4" w:rsidRDefault="00C404B4" w:rsidP="00D601C4">
      <w:r>
        <w:rPr>
          <w:i/>
        </w:rPr>
        <w:t>La donna scimmia</w:t>
      </w:r>
      <w:r w:rsidR="005B0D55">
        <w:t xml:space="preserve"> di Marco</w:t>
      </w:r>
      <w:r>
        <w:t xml:space="preserve"> Ferreri, 1964</w:t>
      </w:r>
      <w:r w:rsidR="00D601C4" w:rsidRPr="00D601C4">
        <w:rPr>
          <w:i/>
        </w:rPr>
        <w:t xml:space="preserve"> </w:t>
      </w:r>
      <w:r w:rsidR="00D601C4">
        <w:t>(1h40)</w:t>
      </w:r>
    </w:p>
    <w:p w14:paraId="502B3FCE" w14:textId="77777777" w:rsidR="003F5927" w:rsidRDefault="003F5927"/>
    <w:p w14:paraId="5AFDC15C" w14:textId="75EDE198" w:rsidR="00A03806" w:rsidRDefault="00A03806">
      <w:r>
        <w:t>16</w:t>
      </w:r>
      <w:r w:rsidR="00C41407">
        <w:t xml:space="preserve"> </w:t>
      </w:r>
      <w:r w:rsidR="00C404B4">
        <w:t>novembre</w:t>
      </w:r>
    </w:p>
    <w:p w14:paraId="692980CB" w14:textId="783EEA5F" w:rsidR="00D601C4" w:rsidRDefault="00D601C4">
      <w:r>
        <w:t>18:00</w:t>
      </w:r>
    </w:p>
    <w:p w14:paraId="59B7A97C" w14:textId="5CB1332B" w:rsidR="00C404B4" w:rsidRDefault="00C404B4">
      <w:r>
        <w:t>I mestieri del cinema</w:t>
      </w:r>
    </w:p>
    <w:p w14:paraId="1C4153CF" w14:textId="4108F86B" w:rsidR="00CD67B1" w:rsidRDefault="00CD67B1" w:rsidP="00CD67B1">
      <w:r>
        <w:t xml:space="preserve">Incontro con la montatrice Ilaria </w:t>
      </w:r>
      <w:proofErr w:type="spellStart"/>
      <w:r>
        <w:t>Fraioli</w:t>
      </w:r>
      <w:proofErr w:type="spellEnd"/>
    </w:p>
    <w:p w14:paraId="3C6EF004" w14:textId="5EAD946A" w:rsidR="00BE5217" w:rsidRDefault="00BE5217" w:rsidP="00BE5217">
      <w:r>
        <w:rPr>
          <w:i/>
        </w:rPr>
        <w:t>Vogliamo anche le rose</w:t>
      </w:r>
      <w:r w:rsidR="005B0D55">
        <w:t xml:space="preserve"> di Alina </w:t>
      </w:r>
      <w:r>
        <w:t>Marazzi</w:t>
      </w:r>
      <w:r w:rsidR="005B0D55">
        <w:t>, 2007 (1h25)</w:t>
      </w:r>
    </w:p>
    <w:p w14:paraId="102F07FA" w14:textId="77777777" w:rsidR="00CD67B1" w:rsidRDefault="00CD67B1" w:rsidP="00176C87"/>
    <w:p w14:paraId="53EFD83D" w14:textId="1B3EF212" w:rsidR="00A03806" w:rsidRDefault="00A03806" w:rsidP="00176C87">
      <w:r>
        <w:t>23</w:t>
      </w:r>
      <w:r w:rsidR="00C41407" w:rsidRPr="00C41407">
        <w:t xml:space="preserve"> </w:t>
      </w:r>
      <w:r w:rsidR="00C404B4">
        <w:t>novembre</w:t>
      </w:r>
    </w:p>
    <w:p w14:paraId="20B23DAB" w14:textId="70F48609" w:rsidR="00D601C4" w:rsidRDefault="00D601C4" w:rsidP="00176C87">
      <w:r>
        <w:t>18:00</w:t>
      </w:r>
    </w:p>
    <w:p w14:paraId="31F4E697" w14:textId="1713BD44" w:rsidR="00C404B4" w:rsidRDefault="00C404B4" w:rsidP="00176C87">
      <w:r>
        <w:t>Una cineteca in viaggio</w:t>
      </w:r>
    </w:p>
    <w:p w14:paraId="3F3E598B" w14:textId="55FDECDB" w:rsidR="00FF14EC" w:rsidRDefault="00FF14EC" w:rsidP="00176C87">
      <w:r>
        <w:t>Progetto Keaton</w:t>
      </w:r>
    </w:p>
    <w:p w14:paraId="1FAC7669" w14:textId="6A59A8D5" w:rsidR="00CD67B1" w:rsidRDefault="00CD67B1" w:rsidP="00CD67B1">
      <w:r>
        <w:t>Incontro con Gian Luca Farinelli, Direttore della Cineteca di Bologna</w:t>
      </w:r>
    </w:p>
    <w:p w14:paraId="1B765D22" w14:textId="2EB59341" w:rsidR="001F736E" w:rsidRDefault="001F736E" w:rsidP="00176C87">
      <w:proofErr w:type="spellStart"/>
      <w:r>
        <w:rPr>
          <w:i/>
        </w:rPr>
        <w:t>Steamboat</w:t>
      </w:r>
      <w:proofErr w:type="spellEnd"/>
      <w:r>
        <w:rPr>
          <w:i/>
        </w:rPr>
        <w:t xml:space="preserve"> Bill</w:t>
      </w:r>
      <w:r w:rsidR="005B0D55">
        <w:rPr>
          <w:i/>
        </w:rPr>
        <w:t>,</w:t>
      </w:r>
      <w:r>
        <w:rPr>
          <w:i/>
        </w:rPr>
        <w:t xml:space="preserve"> Jr.</w:t>
      </w:r>
      <w:r>
        <w:t xml:space="preserve">, </w:t>
      </w:r>
      <w:r w:rsidR="005B0D55">
        <w:t>Charles</w:t>
      </w:r>
      <w:r w:rsidR="00ED65AE">
        <w:t xml:space="preserve"> </w:t>
      </w:r>
      <w:proofErr w:type="spellStart"/>
      <w:r w:rsidR="00ED65AE">
        <w:t>Reisner</w:t>
      </w:r>
      <w:proofErr w:type="spellEnd"/>
      <w:r>
        <w:t xml:space="preserve">, </w:t>
      </w:r>
      <w:r w:rsidR="003C122F">
        <w:t>1928</w:t>
      </w:r>
      <w:r w:rsidR="005B0D55">
        <w:t xml:space="preserve"> (1h10)</w:t>
      </w:r>
    </w:p>
    <w:p w14:paraId="5E953BBC" w14:textId="1E218B78" w:rsidR="00386BD0" w:rsidRDefault="00386BD0" w:rsidP="00176C87">
      <w:r>
        <w:t xml:space="preserve">Con accompagnamento al pianoforte di Daniele </w:t>
      </w:r>
      <w:proofErr w:type="spellStart"/>
      <w:r>
        <w:t>Furlati</w:t>
      </w:r>
      <w:proofErr w:type="spellEnd"/>
    </w:p>
    <w:p w14:paraId="7218E66F" w14:textId="77777777" w:rsidR="00D601C4" w:rsidRDefault="00D601C4"/>
    <w:p w14:paraId="0C7C586F" w14:textId="77777777" w:rsidR="003C122F" w:rsidRDefault="00A03806">
      <w:r w:rsidRPr="003F5927">
        <w:t>30</w:t>
      </w:r>
      <w:r w:rsidR="003C122F">
        <w:t xml:space="preserve"> novembre</w:t>
      </w:r>
    </w:p>
    <w:p w14:paraId="6FC6FAF5" w14:textId="3F96743A" w:rsidR="00D601C4" w:rsidRDefault="00D601C4">
      <w:r>
        <w:t>18:00</w:t>
      </w:r>
    </w:p>
    <w:p w14:paraId="5705557E" w14:textId="12388114" w:rsidR="00A03806" w:rsidRDefault="00C404B4">
      <w:r>
        <w:t>Nuove Prospettive</w:t>
      </w:r>
    </w:p>
    <w:p w14:paraId="2157CD36" w14:textId="53619233" w:rsidR="005B0D55" w:rsidRDefault="00C404B4">
      <w:r>
        <w:rPr>
          <w:i/>
        </w:rPr>
        <w:t xml:space="preserve">La </w:t>
      </w:r>
      <w:proofErr w:type="spellStart"/>
      <w:r w:rsidR="00FF14EC">
        <w:rPr>
          <w:i/>
        </w:rPr>
        <w:t>tortue</w:t>
      </w:r>
      <w:proofErr w:type="spellEnd"/>
      <w:r w:rsidR="00FF14EC">
        <w:rPr>
          <w:i/>
        </w:rPr>
        <w:t xml:space="preserve"> </w:t>
      </w:r>
      <w:proofErr w:type="spellStart"/>
      <w:r w:rsidR="00FF14EC">
        <w:rPr>
          <w:i/>
        </w:rPr>
        <w:t>rouge</w:t>
      </w:r>
      <w:proofErr w:type="spellEnd"/>
      <w:r>
        <w:t xml:space="preserve">, </w:t>
      </w:r>
      <w:r w:rsidR="00FF14EC">
        <w:t>Michael</w:t>
      </w:r>
      <w:r w:rsidR="003C122F">
        <w:t xml:space="preserve"> </w:t>
      </w:r>
      <w:proofErr w:type="spellStart"/>
      <w:r w:rsidR="003C122F">
        <w:t>Dudok</w:t>
      </w:r>
      <w:proofErr w:type="spellEnd"/>
      <w:r w:rsidR="003C122F">
        <w:t xml:space="preserve"> de </w:t>
      </w:r>
      <w:proofErr w:type="spellStart"/>
      <w:r w:rsidR="003C122F">
        <w:t>Wit</w:t>
      </w:r>
      <w:proofErr w:type="spellEnd"/>
      <w:r w:rsidR="003C122F">
        <w:t>, 2016</w:t>
      </w:r>
      <w:r w:rsidR="005B0D55" w:rsidRPr="005B0D55">
        <w:t xml:space="preserve"> </w:t>
      </w:r>
      <w:r w:rsidR="00FF14EC">
        <w:t>(1h20)</w:t>
      </w:r>
    </w:p>
    <w:p w14:paraId="360AD2FC" w14:textId="7C6D8E5A" w:rsidR="00C404B4" w:rsidRPr="00C404B4" w:rsidRDefault="005B0D55">
      <w:r>
        <w:t xml:space="preserve">Film scelto da Valerio Caprara, Presidente Film </w:t>
      </w:r>
      <w:proofErr w:type="spellStart"/>
      <w:r>
        <w:t>Commission</w:t>
      </w:r>
      <w:proofErr w:type="spellEnd"/>
      <w:r>
        <w:t xml:space="preserve"> di Napoli</w:t>
      </w:r>
    </w:p>
    <w:p w14:paraId="4B328738" w14:textId="77777777" w:rsidR="00C41407" w:rsidRDefault="00C41407"/>
    <w:p w14:paraId="6B1846B4" w14:textId="731D8612" w:rsidR="003C122F" w:rsidRDefault="00C41407">
      <w:r>
        <w:t>7</w:t>
      </w:r>
      <w:r w:rsidR="003C122F">
        <w:t xml:space="preserve"> dicembre</w:t>
      </w:r>
      <w:r w:rsidR="00BB3086">
        <w:t xml:space="preserve"> </w:t>
      </w:r>
    </w:p>
    <w:p w14:paraId="09109AE4" w14:textId="5D12DA28" w:rsidR="000F335C" w:rsidRDefault="000F335C">
      <w:r>
        <w:t>18:00</w:t>
      </w:r>
    </w:p>
    <w:p w14:paraId="2D3EC09F" w14:textId="77777777" w:rsidR="00E8035C" w:rsidRDefault="00E8035C" w:rsidP="00E8035C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Dalla parte degli attori</w:t>
      </w:r>
    </w:p>
    <w:p w14:paraId="5B7053AD" w14:textId="11FB062A" w:rsidR="00E8035C" w:rsidRDefault="005B0D55" w:rsidP="00E8035C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Omaggio a </w:t>
      </w:r>
      <w:r w:rsidR="00E8035C">
        <w:rPr>
          <w:rFonts w:ascii="Times New Roman" w:eastAsia="Times New Roman" w:hAnsi="Times New Roman" w:cs="Times New Roman"/>
          <w:lang w:eastAsia="it-IT"/>
        </w:rPr>
        <w:t xml:space="preserve">Lucia </w:t>
      </w:r>
      <w:proofErr w:type="spellStart"/>
      <w:r w:rsidR="00E8035C">
        <w:rPr>
          <w:rFonts w:ascii="Times New Roman" w:eastAsia="Times New Roman" w:hAnsi="Times New Roman" w:cs="Times New Roman"/>
          <w:lang w:eastAsia="it-IT"/>
        </w:rPr>
        <w:t>Bosé</w:t>
      </w:r>
      <w:proofErr w:type="spellEnd"/>
    </w:p>
    <w:p w14:paraId="79008E46" w14:textId="77777777" w:rsidR="003F5927" w:rsidRDefault="003F5927"/>
    <w:p w14:paraId="6AF98443" w14:textId="0A0BFDB4" w:rsidR="000F335C" w:rsidRDefault="00C41407" w:rsidP="000F335C">
      <w:r>
        <w:t xml:space="preserve">14 </w:t>
      </w:r>
      <w:r w:rsidR="000F335C">
        <w:t>dicembre</w:t>
      </w:r>
    </w:p>
    <w:p w14:paraId="40009BBC" w14:textId="7F754F5B" w:rsidR="003C122F" w:rsidRDefault="000F335C" w:rsidP="00176C87">
      <w:r>
        <w:t>18:00</w:t>
      </w:r>
    </w:p>
    <w:p w14:paraId="62059F67" w14:textId="77777777" w:rsidR="00E8035C" w:rsidRDefault="00E8035C" w:rsidP="00E8035C">
      <w:r>
        <w:t>Una cineteca in viaggio</w:t>
      </w:r>
    </w:p>
    <w:p w14:paraId="0CC11EFE" w14:textId="77777777" w:rsidR="00E8035C" w:rsidRDefault="00E8035C" w:rsidP="00E8035C">
      <w:r>
        <w:t>World Cinema Project – The Film Foundation</w:t>
      </w:r>
    </w:p>
    <w:p w14:paraId="67CEB151" w14:textId="456F5888" w:rsidR="00E8035C" w:rsidRPr="00BB3086" w:rsidRDefault="00E8035C" w:rsidP="00E8035C">
      <w:pPr>
        <w:rPr>
          <w:rFonts w:eastAsia="Times New Roman" w:cs="Times New Roman"/>
          <w:lang w:eastAsia="it-IT"/>
        </w:rPr>
      </w:pPr>
      <w:proofErr w:type="spellStart"/>
      <w:r>
        <w:rPr>
          <w:rFonts w:eastAsia="Times New Roman" w:cs="Arial"/>
          <w:i/>
          <w:shd w:val="clear" w:color="auto" w:fill="FFFFFF"/>
          <w:lang w:eastAsia="it-IT"/>
        </w:rPr>
        <w:t>Memorias</w:t>
      </w:r>
      <w:proofErr w:type="spellEnd"/>
      <w:r>
        <w:rPr>
          <w:rFonts w:eastAsia="Times New Roman" w:cs="Arial"/>
          <w:i/>
          <w:shd w:val="clear" w:color="auto" w:fill="FFFFFF"/>
          <w:lang w:eastAsia="it-IT"/>
        </w:rPr>
        <w:t xml:space="preserve"> del </w:t>
      </w:r>
      <w:proofErr w:type="spellStart"/>
      <w:r>
        <w:rPr>
          <w:rFonts w:eastAsia="Times New Roman" w:cs="Arial"/>
          <w:i/>
          <w:shd w:val="clear" w:color="auto" w:fill="FFFFFF"/>
          <w:lang w:eastAsia="it-IT"/>
        </w:rPr>
        <w:t>Subdesarollo</w:t>
      </w:r>
      <w:proofErr w:type="spellEnd"/>
      <w:r w:rsidR="00FF14EC">
        <w:rPr>
          <w:rFonts w:eastAsia="Times New Roman" w:cs="Arial"/>
          <w:shd w:val="clear" w:color="auto" w:fill="FFFFFF"/>
          <w:lang w:eastAsia="it-IT"/>
        </w:rPr>
        <w:t xml:space="preserve"> di</w:t>
      </w:r>
      <w:r>
        <w:rPr>
          <w:rFonts w:eastAsia="Times New Roman" w:cs="Arial"/>
          <w:i/>
          <w:shd w:val="clear" w:color="auto" w:fill="FFFFFF"/>
          <w:lang w:eastAsia="it-IT"/>
        </w:rPr>
        <w:t xml:space="preserve"> </w:t>
      </w:r>
      <w:proofErr w:type="spellStart"/>
      <w:r w:rsidR="00FF14EC">
        <w:rPr>
          <w:rFonts w:eastAsia="Times New Roman" w:cs="Arial"/>
          <w:shd w:val="clear" w:color="auto" w:fill="FFFFFF"/>
          <w:lang w:eastAsia="it-IT"/>
        </w:rPr>
        <w:t>Tomàs</w:t>
      </w:r>
      <w:proofErr w:type="spellEnd"/>
      <w:r w:rsidR="00FF14EC">
        <w:rPr>
          <w:rFonts w:eastAsia="Times New Roman" w:cs="Arial"/>
          <w:shd w:val="clear" w:color="auto" w:fill="FFFFFF"/>
          <w:lang w:eastAsia="it-IT"/>
        </w:rPr>
        <w:t xml:space="preserve"> </w:t>
      </w:r>
      <w:proofErr w:type="spellStart"/>
      <w:r w:rsidRPr="00BB3086">
        <w:rPr>
          <w:rFonts w:eastAsia="Times New Roman" w:cs="Arial"/>
          <w:shd w:val="clear" w:color="auto" w:fill="FFFFFF"/>
          <w:lang w:eastAsia="it-IT"/>
        </w:rPr>
        <w:t>Gutiérrez</w:t>
      </w:r>
      <w:proofErr w:type="spellEnd"/>
      <w:r w:rsidRPr="00BB3086">
        <w:rPr>
          <w:rFonts w:eastAsia="Times New Roman" w:cs="Arial"/>
          <w:shd w:val="clear" w:color="auto" w:fill="FFFFFF"/>
          <w:lang w:eastAsia="it-IT"/>
        </w:rPr>
        <w:t xml:space="preserve"> Alea</w:t>
      </w:r>
      <w:r>
        <w:rPr>
          <w:rFonts w:eastAsia="Times New Roman" w:cs="Arial"/>
          <w:shd w:val="clear" w:color="auto" w:fill="FFFFFF"/>
          <w:lang w:eastAsia="it-IT"/>
        </w:rPr>
        <w:t>, 1968</w:t>
      </w:r>
      <w:r w:rsidR="00FF14EC">
        <w:rPr>
          <w:rFonts w:eastAsia="Times New Roman" w:cs="Arial"/>
          <w:shd w:val="clear" w:color="auto" w:fill="FFFFFF"/>
          <w:lang w:eastAsia="it-IT"/>
        </w:rPr>
        <w:t xml:space="preserve"> (1h37)</w:t>
      </w:r>
    </w:p>
    <w:p w14:paraId="5D58074E" w14:textId="5E58A3B6" w:rsidR="00C41407" w:rsidRDefault="00C41407"/>
    <w:p w14:paraId="67A78BA6" w14:textId="77777777" w:rsidR="00D92B47" w:rsidRDefault="00D92B47"/>
    <w:p w14:paraId="0722331A" w14:textId="0CAEF575" w:rsidR="000768CE" w:rsidRDefault="00C404B4">
      <w:pPr>
        <w:rPr>
          <w:b/>
        </w:rPr>
      </w:pPr>
      <w:r>
        <w:rPr>
          <w:b/>
        </w:rPr>
        <w:lastRenderedPageBreak/>
        <w:t xml:space="preserve">Cinema, </w:t>
      </w:r>
      <w:proofErr w:type="spellStart"/>
      <w:r>
        <w:rPr>
          <w:b/>
        </w:rPr>
        <w:t>mon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amour</w:t>
      </w:r>
      <w:proofErr w:type="spellEnd"/>
      <w:r>
        <w:rPr>
          <w:b/>
        </w:rPr>
        <w:t xml:space="preserve"> - </w:t>
      </w:r>
      <w:r w:rsidR="00FF14EC">
        <w:rPr>
          <w:b/>
        </w:rPr>
        <w:t>I</w:t>
      </w:r>
      <w:r w:rsidR="00657B44" w:rsidRPr="00657B44">
        <w:rPr>
          <w:b/>
        </w:rPr>
        <w:t xml:space="preserve"> mercoledì dei classici</w:t>
      </w:r>
      <w:r w:rsidR="00CD67B1">
        <w:rPr>
          <w:b/>
        </w:rPr>
        <w:t xml:space="preserve"> </w:t>
      </w:r>
    </w:p>
    <w:p w14:paraId="1A1D87BE" w14:textId="77777777" w:rsidR="000F335C" w:rsidRPr="000F335C" w:rsidRDefault="000F335C">
      <w:pPr>
        <w:rPr>
          <w:vertAlign w:val="subscript"/>
        </w:rPr>
      </w:pPr>
    </w:p>
    <w:p w14:paraId="2DF72B2E" w14:textId="03FEB6AB" w:rsidR="000F335C" w:rsidRDefault="00657B44">
      <w:r>
        <w:t xml:space="preserve">8 </w:t>
      </w:r>
      <w:r w:rsidR="000F335C">
        <w:t>novembre</w:t>
      </w:r>
    </w:p>
    <w:p w14:paraId="10507D55" w14:textId="43242FF8" w:rsidR="00BF7349" w:rsidRPr="002639FE" w:rsidRDefault="00BF7349" w:rsidP="00BF7349">
      <w:pPr>
        <w:rPr>
          <w:rFonts w:ascii="i" w:hAnsi="i"/>
          <w:lang w:val="en-US"/>
        </w:rPr>
      </w:pPr>
      <w:r w:rsidRPr="000F4745">
        <w:rPr>
          <w:i/>
          <w:lang w:val="en-US"/>
        </w:rPr>
        <w:t>Sherlock Jr.</w:t>
      </w:r>
      <w:r w:rsidR="00FF14EC">
        <w:rPr>
          <w:lang w:val="en-US"/>
        </w:rPr>
        <w:t xml:space="preserve"> di Buster</w:t>
      </w:r>
      <w:r w:rsidRPr="000F4745">
        <w:rPr>
          <w:lang w:val="en-US"/>
        </w:rPr>
        <w:t xml:space="preserve"> Keaton, 1924</w:t>
      </w:r>
      <w:r w:rsidR="002639FE">
        <w:rPr>
          <w:lang w:val="en-US"/>
        </w:rPr>
        <w:t xml:space="preserve"> (45</w:t>
      </w:r>
      <w:r w:rsidR="002639FE">
        <w:rPr>
          <w:rFonts w:ascii="i" w:hAnsi="i"/>
          <w:vertAlign w:val="superscript"/>
          <w:lang w:val="en-US"/>
        </w:rPr>
        <w:t>I</w:t>
      </w:r>
      <w:r w:rsidR="002639FE">
        <w:rPr>
          <w:rFonts w:ascii="i" w:hAnsi="i"/>
          <w:lang w:val="en-US"/>
        </w:rPr>
        <w:t>)</w:t>
      </w:r>
    </w:p>
    <w:p w14:paraId="16AB7279" w14:textId="10E7985B" w:rsidR="00BF7349" w:rsidRPr="002639FE" w:rsidRDefault="00BF7349" w:rsidP="00BF7349">
      <w:r>
        <w:rPr>
          <w:i/>
        </w:rPr>
        <w:t xml:space="preserve">Un </w:t>
      </w:r>
      <w:proofErr w:type="spellStart"/>
      <w:r>
        <w:rPr>
          <w:i/>
        </w:rPr>
        <w:t>chien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andalou</w:t>
      </w:r>
      <w:proofErr w:type="spellEnd"/>
      <w:r w:rsidR="00FF14EC">
        <w:t xml:space="preserve"> di Louis</w:t>
      </w:r>
      <w:r>
        <w:t xml:space="preserve"> </w:t>
      </w:r>
      <w:proofErr w:type="spellStart"/>
      <w:r>
        <w:t>Bu</w:t>
      </w:r>
      <w:r>
        <w:rPr>
          <w:rFonts w:ascii="Calibri" w:hAnsi="Calibri"/>
        </w:rPr>
        <w:t>ñuel</w:t>
      </w:r>
      <w:proofErr w:type="spellEnd"/>
      <w:r>
        <w:rPr>
          <w:rFonts w:ascii="Calibri" w:hAnsi="Calibri"/>
        </w:rPr>
        <w:t>, 192</w:t>
      </w:r>
      <w:r w:rsidR="002639FE">
        <w:rPr>
          <w:rFonts w:ascii="Calibri" w:hAnsi="Calibri"/>
        </w:rPr>
        <w:t>9 (</w:t>
      </w:r>
      <w:r w:rsidR="00D76568" w:rsidRPr="00D76568">
        <w:rPr>
          <w:rFonts w:ascii="Calibri" w:hAnsi="Calibri"/>
          <w:b/>
          <w:highlight w:val="yellow"/>
        </w:rPr>
        <w:t>20</w:t>
      </w:r>
      <w:r w:rsidR="002639FE" w:rsidRPr="00D76568">
        <w:rPr>
          <w:rFonts w:ascii="i" w:hAnsi="i"/>
          <w:b/>
          <w:highlight w:val="yellow"/>
          <w:vertAlign w:val="superscript"/>
          <w:lang w:val="en-US"/>
        </w:rPr>
        <w:t>I</w:t>
      </w:r>
      <w:r w:rsidR="002639FE">
        <w:rPr>
          <w:rFonts w:ascii="i" w:hAnsi="i"/>
          <w:lang w:val="en-US"/>
        </w:rPr>
        <w:t>)</w:t>
      </w:r>
    </w:p>
    <w:p w14:paraId="1F5F95CC" w14:textId="77777777" w:rsidR="00657B44" w:rsidRDefault="00657B44"/>
    <w:p w14:paraId="5DB27A49" w14:textId="5ADCAE51" w:rsidR="000F335C" w:rsidRDefault="00657B44">
      <w:r>
        <w:t xml:space="preserve">15 </w:t>
      </w:r>
      <w:r w:rsidR="000F335C">
        <w:t>novembre</w:t>
      </w:r>
    </w:p>
    <w:p w14:paraId="441531F1" w14:textId="07C6B573" w:rsidR="00657B44" w:rsidRPr="000F335C" w:rsidRDefault="00BB3086">
      <w:proofErr w:type="spellStart"/>
      <w:r>
        <w:rPr>
          <w:i/>
        </w:rPr>
        <w:t>Les</w:t>
      </w:r>
      <w:proofErr w:type="spellEnd"/>
      <w:r>
        <w:rPr>
          <w:i/>
        </w:rPr>
        <w:t xml:space="preserve"> Enfants </w:t>
      </w:r>
      <w:proofErr w:type="spellStart"/>
      <w:r>
        <w:rPr>
          <w:i/>
        </w:rPr>
        <w:t>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Paradis</w:t>
      </w:r>
      <w:proofErr w:type="spellEnd"/>
      <w:r w:rsidR="00FF14EC">
        <w:t xml:space="preserve"> di Marcel </w:t>
      </w:r>
      <w:proofErr w:type="spellStart"/>
      <w:r w:rsidR="000F335C">
        <w:t>Carné</w:t>
      </w:r>
      <w:proofErr w:type="spellEnd"/>
      <w:r w:rsidR="00BE5217">
        <w:t xml:space="preserve">, </w:t>
      </w:r>
      <w:r w:rsidR="000553FC">
        <w:t>1945</w:t>
      </w:r>
      <w:r w:rsidR="00D76568">
        <w:t xml:space="preserve"> (3h09)</w:t>
      </w:r>
    </w:p>
    <w:p w14:paraId="70B3C332" w14:textId="282A59C1" w:rsidR="000664DF" w:rsidRPr="000F335C" w:rsidRDefault="00872728" w:rsidP="000664DF">
      <w:r>
        <w:t xml:space="preserve">Introduce </w:t>
      </w:r>
      <w:r w:rsidR="000664DF">
        <w:t>Matteo Palumbo, Università Federico II di Napoli</w:t>
      </w:r>
    </w:p>
    <w:p w14:paraId="7C29D399" w14:textId="77777777" w:rsidR="00657B44" w:rsidRDefault="00657B44"/>
    <w:p w14:paraId="5F18531C" w14:textId="044FCCCD" w:rsidR="000F335C" w:rsidRDefault="00657B44">
      <w:r>
        <w:t>22</w:t>
      </w:r>
      <w:r w:rsidR="000F335C">
        <w:t xml:space="preserve"> novembre</w:t>
      </w:r>
      <w:r>
        <w:t xml:space="preserve"> </w:t>
      </w:r>
    </w:p>
    <w:p w14:paraId="150F8B46" w14:textId="0596E4CB" w:rsidR="00657B44" w:rsidRPr="00794B9E" w:rsidRDefault="00794B9E"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</w:t>
      </w:r>
      <w:proofErr w:type="spellEnd"/>
      <w:r w:rsidR="00872728">
        <w:rPr>
          <w:i/>
        </w:rPr>
        <w:t xml:space="preserve"> </w:t>
      </w:r>
      <w:r w:rsidR="00872728">
        <w:t>di Joseph</w:t>
      </w:r>
      <w:r w:rsidR="00D76568">
        <w:t xml:space="preserve"> L. </w:t>
      </w:r>
      <w:proofErr w:type="spellStart"/>
      <w:r w:rsidR="00D76568">
        <w:t>Mankiew</w:t>
      </w:r>
      <w:r>
        <w:t>icz</w:t>
      </w:r>
      <w:proofErr w:type="spellEnd"/>
      <w:r>
        <w:t>, 1950</w:t>
      </w:r>
      <w:r w:rsidR="00D76568">
        <w:t xml:space="preserve"> (2h18)</w:t>
      </w:r>
    </w:p>
    <w:p w14:paraId="776D5F45" w14:textId="77777777" w:rsidR="00657B44" w:rsidRDefault="00657B44"/>
    <w:p w14:paraId="2E7CA22D" w14:textId="7E665736" w:rsidR="000F335C" w:rsidRDefault="00657B44" w:rsidP="00DF7DA7">
      <w:r>
        <w:t>29</w:t>
      </w:r>
      <w:r w:rsidR="00DF7DA7" w:rsidRPr="00DF7DA7">
        <w:t xml:space="preserve"> </w:t>
      </w:r>
      <w:r w:rsidR="000F335C">
        <w:t>novembre</w:t>
      </w:r>
    </w:p>
    <w:p w14:paraId="03C2A48F" w14:textId="65936E6A" w:rsidR="00DF7DA7" w:rsidRPr="000F335C" w:rsidRDefault="000F335C" w:rsidP="00DF7DA7">
      <w:proofErr w:type="spellStart"/>
      <w:r>
        <w:rPr>
          <w:i/>
        </w:rPr>
        <w:t>Rear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Window</w:t>
      </w:r>
      <w:proofErr w:type="spellEnd"/>
      <w:r w:rsidR="00872728">
        <w:t xml:space="preserve"> di Alfred</w:t>
      </w:r>
      <w:r>
        <w:t xml:space="preserve"> Hitchcock, </w:t>
      </w:r>
      <w:r w:rsidR="00E8600F">
        <w:t>1954</w:t>
      </w:r>
      <w:r w:rsidR="00D76568">
        <w:t xml:space="preserve"> (</w:t>
      </w:r>
      <w:r w:rsidR="0025213D">
        <w:t>1h52)</w:t>
      </w:r>
    </w:p>
    <w:p w14:paraId="7176509D" w14:textId="7BC21494" w:rsidR="00872728" w:rsidRDefault="00872728" w:rsidP="00872728">
      <w:r>
        <w:t>Introduce Pierluigi Razzano, Radio F2 Lab</w:t>
      </w:r>
    </w:p>
    <w:p w14:paraId="7FB3EAD1" w14:textId="77777777" w:rsidR="00657B44" w:rsidRDefault="00657B44"/>
    <w:p w14:paraId="372C9BAB" w14:textId="455CBC13" w:rsidR="000F335C" w:rsidRDefault="00657B44">
      <w:r w:rsidRPr="000F335C">
        <w:t>6</w:t>
      </w:r>
      <w:r w:rsidR="000F335C">
        <w:t xml:space="preserve"> dicembre</w:t>
      </w:r>
      <w:r w:rsidR="00FD6A0E">
        <w:t xml:space="preserve"> </w:t>
      </w:r>
    </w:p>
    <w:p w14:paraId="5EEE6BF6" w14:textId="049C17A1" w:rsidR="00657B44" w:rsidRPr="00794B9E" w:rsidRDefault="005B32AA">
      <w:r w:rsidRPr="00DF7DA7">
        <w:rPr>
          <w:i/>
        </w:rPr>
        <w:t>Le notti di Cabiria</w:t>
      </w:r>
      <w:r w:rsidR="00872728">
        <w:t xml:space="preserve"> di Federico</w:t>
      </w:r>
      <w:r w:rsidR="00794B9E">
        <w:t xml:space="preserve"> Fellini, 1957</w:t>
      </w:r>
      <w:r w:rsidR="0025213D">
        <w:t xml:space="preserve"> (1h50)</w:t>
      </w:r>
    </w:p>
    <w:p w14:paraId="09AE2747" w14:textId="77777777" w:rsidR="004B69DA" w:rsidRDefault="004B69DA" w:rsidP="004B69DA"/>
    <w:p w14:paraId="3FC4ED06" w14:textId="3EB9624B" w:rsidR="000F335C" w:rsidRDefault="00657B44" w:rsidP="00BB3086">
      <w:r>
        <w:t>13</w:t>
      </w:r>
      <w:r w:rsidR="000F335C">
        <w:t xml:space="preserve"> dicembre</w:t>
      </w:r>
      <w:r w:rsidR="008C6B39" w:rsidRPr="008C6B39">
        <w:t xml:space="preserve"> </w:t>
      </w:r>
    </w:p>
    <w:p w14:paraId="2DC9DC7B" w14:textId="734339C0" w:rsidR="00657B44" w:rsidRDefault="002F2FE1" w:rsidP="00BB3086">
      <w:r w:rsidRPr="002F2FE1">
        <w:rPr>
          <w:i/>
        </w:rPr>
        <w:t>Bellissima</w:t>
      </w:r>
      <w:r w:rsidR="00872728">
        <w:t xml:space="preserve"> di Luchino</w:t>
      </w:r>
      <w:r w:rsidR="00BB3086">
        <w:t xml:space="preserve"> Visconti, 1952</w:t>
      </w:r>
      <w:r w:rsidR="0025213D">
        <w:t xml:space="preserve"> (1h54)</w:t>
      </w:r>
    </w:p>
    <w:p w14:paraId="11C1D1D3" w14:textId="5B427DBB" w:rsidR="00C43EFF" w:rsidRDefault="00872728" w:rsidP="00872728">
      <w:pPr>
        <w:rPr>
          <w:b/>
        </w:rPr>
      </w:pPr>
      <w:r>
        <w:t xml:space="preserve">Introduce Nicola </w:t>
      </w:r>
      <w:proofErr w:type="spellStart"/>
      <w:r>
        <w:t>Dusi</w:t>
      </w:r>
      <w:proofErr w:type="spellEnd"/>
      <w:r>
        <w:t>, Università di Modena e Reggio Emilia</w:t>
      </w:r>
    </w:p>
    <w:p w14:paraId="05532C5B" w14:textId="550D6402" w:rsidR="00C43EFF" w:rsidRPr="00657B44" w:rsidRDefault="00C43EFF">
      <w:pPr>
        <w:rPr>
          <w:b/>
        </w:rPr>
      </w:pPr>
    </w:p>
    <w:sectPr w:rsidR="00C43EFF" w:rsidRPr="00657B44" w:rsidSect="00C73C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37662"/>
    <w:multiLevelType w:val="hybridMultilevel"/>
    <w:tmpl w:val="4E3605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6"/>
    <w:rsid w:val="00025762"/>
    <w:rsid w:val="000553FC"/>
    <w:rsid w:val="000664DF"/>
    <w:rsid w:val="000768CE"/>
    <w:rsid w:val="000B4346"/>
    <w:rsid w:val="000F335C"/>
    <w:rsid w:val="00121386"/>
    <w:rsid w:val="00176C87"/>
    <w:rsid w:val="001F736E"/>
    <w:rsid w:val="00234300"/>
    <w:rsid w:val="002431B6"/>
    <w:rsid w:val="0025213D"/>
    <w:rsid w:val="002639FE"/>
    <w:rsid w:val="002D3637"/>
    <w:rsid w:val="002F2FE1"/>
    <w:rsid w:val="00386BD0"/>
    <w:rsid w:val="003C122F"/>
    <w:rsid w:val="003F5927"/>
    <w:rsid w:val="00404073"/>
    <w:rsid w:val="00431DB5"/>
    <w:rsid w:val="00493810"/>
    <w:rsid w:val="004B69DA"/>
    <w:rsid w:val="004D2AFE"/>
    <w:rsid w:val="004E3F34"/>
    <w:rsid w:val="00577BF9"/>
    <w:rsid w:val="005B0D55"/>
    <w:rsid w:val="005B32AA"/>
    <w:rsid w:val="00600556"/>
    <w:rsid w:val="00657B44"/>
    <w:rsid w:val="006652B0"/>
    <w:rsid w:val="00780150"/>
    <w:rsid w:val="00794B9E"/>
    <w:rsid w:val="008327CA"/>
    <w:rsid w:val="008633F8"/>
    <w:rsid w:val="00872728"/>
    <w:rsid w:val="008958AF"/>
    <w:rsid w:val="008C6B39"/>
    <w:rsid w:val="00970BF5"/>
    <w:rsid w:val="00981B76"/>
    <w:rsid w:val="00A03806"/>
    <w:rsid w:val="00A47045"/>
    <w:rsid w:val="00AD0F90"/>
    <w:rsid w:val="00AF4FAE"/>
    <w:rsid w:val="00BB3086"/>
    <w:rsid w:val="00BE5217"/>
    <w:rsid w:val="00BF7349"/>
    <w:rsid w:val="00C404B4"/>
    <w:rsid w:val="00C41407"/>
    <w:rsid w:val="00C43EFF"/>
    <w:rsid w:val="00C62202"/>
    <w:rsid w:val="00C73C8F"/>
    <w:rsid w:val="00C97CC5"/>
    <w:rsid w:val="00CD67B1"/>
    <w:rsid w:val="00D349BC"/>
    <w:rsid w:val="00D5747C"/>
    <w:rsid w:val="00D601C4"/>
    <w:rsid w:val="00D76568"/>
    <w:rsid w:val="00D92B47"/>
    <w:rsid w:val="00DB489C"/>
    <w:rsid w:val="00DD6585"/>
    <w:rsid w:val="00DF7DA7"/>
    <w:rsid w:val="00E8035C"/>
    <w:rsid w:val="00E8600F"/>
    <w:rsid w:val="00ED65AE"/>
    <w:rsid w:val="00F730E5"/>
    <w:rsid w:val="00FB1E77"/>
    <w:rsid w:val="00FD6A0E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31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76C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B3086"/>
    <w:rPr>
      <w:i/>
      <w:iCs/>
    </w:rPr>
  </w:style>
  <w:style w:type="paragraph" w:styleId="Paragrafoelenco">
    <w:name w:val="List Paragraph"/>
    <w:basedOn w:val="Normale"/>
    <w:uiPriority w:val="34"/>
    <w:qFormat/>
    <w:rsid w:val="00BE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Masecchia</dc:creator>
  <cp:keywords/>
  <dc:description/>
  <cp:lastModifiedBy>coinor</cp:lastModifiedBy>
  <cp:revision>2</cp:revision>
  <dcterms:created xsi:type="dcterms:W3CDTF">2017-11-02T11:10:00Z</dcterms:created>
  <dcterms:modified xsi:type="dcterms:W3CDTF">2017-11-02T11:10:00Z</dcterms:modified>
</cp:coreProperties>
</file>